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7EB9E358" w14:textId="4C7AF2A5" w:rsidR="00815FCF" w:rsidRPr="00D06620" w:rsidRDefault="00451AE0" w:rsidP="00815FCF">
      <w:pPr>
        <w:spacing w:after="0" w:line="240" w:lineRule="auto"/>
        <w:jc w:val="center"/>
        <w:rPr>
          <w:rFonts w:eastAsia="Times New Roman" w:cs="Arial"/>
          <w:b/>
          <w:sz w:val="28"/>
          <w:szCs w:val="28"/>
        </w:rPr>
      </w:pPr>
      <w:r>
        <w:rPr>
          <w:rFonts w:eastAsia="Times New Roman" w:cs="Arial"/>
          <w:b/>
          <w:sz w:val="28"/>
          <w:szCs w:val="28"/>
        </w:rPr>
        <w:t>LITTLE RIBSTON PARISH COUNCIL</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2EB697F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w:t>
      </w:r>
      <w:r w:rsidR="00B763D1">
        <w:rPr>
          <w:rFonts w:eastAsia="Times New Roman" w:cs="Arial"/>
          <w:b/>
          <w:szCs w:val="21"/>
        </w:rPr>
        <w:t xml:space="preserve">S </w:t>
      </w:r>
      <w:r w:rsidR="002D1086">
        <w:rPr>
          <w:rFonts w:eastAsia="Times New Roman" w:cs="Arial"/>
          <w:b/>
          <w:szCs w:val="21"/>
        </w:rPr>
        <w:t>FOR THE YEAR ENDED 31 March 2023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0" w:name="_Hlk37745712"/>
      <w:bookmarkStart w:id="1"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bookmarkEnd w:id="0"/>
    <w:p w14:paraId="2E89BF15" w14:textId="5D289B4D"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993"/>
      </w:tblGrid>
      <w:tr w:rsidR="00815FCF" w:rsidRPr="00D06620" w14:paraId="71AFFCED" w14:textId="77777777" w:rsidTr="00F7798B">
        <w:tc>
          <w:tcPr>
            <w:tcW w:w="6912" w:type="dxa"/>
          </w:tcPr>
          <w:bookmarkEnd w:id="1"/>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993"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F7798B">
        <w:tc>
          <w:tcPr>
            <w:tcW w:w="6912" w:type="dxa"/>
          </w:tcPr>
          <w:p w14:paraId="617E0341" w14:textId="62DBFAA6"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6BE92EAA"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00F7798B">
              <w:rPr>
                <w:rFonts w:eastAsia="Times New Roman" w:cs="Arial"/>
                <w:b/>
                <w:sz w:val="18"/>
                <w:szCs w:val="18"/>
              </w:rPr>
              <w:t>Date of announcement   May 30</w:t>
            </w:r>
            <w:r w:rsidR="00F7798B" w:rsidRPr="00F7798B">
              <w:rPr>
                <w:rFonts w:eastAsia="Times New Roman" w:cs="Arial"/>
                <w:b/>
                <w:sz w:val="18"/>
                <w:szCs w:val="18"/>
                <w:vertAlign w:val="superscript"/>
              </w:rPr>
              <w:t>th</w:t>
            </w:r>
            <w:r w:rsidR="00F7798B">
              <w:rPr>
                <w:rFonts w:eastAsia="Times New Roman" w:cs="Arial"/>
                <w:b/>
                <w:sz w:val="18"/>
                <w:szCs w:val="18"/>
              </w:rPr>
              <w:t xml:space="preserve"> 2022</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43B15052"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B763D1">
              <w:rPr>
                <w:rFonts w:eastAsia="Times New Roman" w:cs="Arial"/>
                <w:b/>
                <w:sz w:val="18"/>
                <w:szCs w:val="18"/>
              </w:rPr>
              <w:t>22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16864A92" w14:textId="0FC421FC" w:rsidR="00815FCF" w:rsidRPr="00EB282F" w:rsidRDefault="00451AE0" w:rsidP="005A1C9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color w:val="FF0000"/>
                <w:sz w:val="18"/>
                <w:szCs w:val="18"/>
              </w:rPr>
            </w:pPr>
            <w:r w:rsidRPr="00EB282F">
              <w:rPr>
                <w:rFonts w:eastAsia="Times New Roman" w:cs="Arial"/>
                <w:color w:val="FF0000"/>
                <w:sz w:val="18"/>
                <w:szCs w:val="18"/>
              </w:rPr>
              <w:t>Melanie Spencer  Clerk /RFO</w:t>
            </w:r>
          </w:p>
          <w:p w14:paraId="6D4A9FA9" w14:textId="1F2C79BC" w:rsidR="00451AE0" w:rsidRPr="00EB282F" w:rsidRDefault="005A1C93" w:rsidP="005A1C9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color w:val="FF0000"/>
                <w:sz w:val="18"/>
                <w:szCs w:val="18"/>
              </w:rPr>
            </w:pPr>
            <w:r>
              <w:rPr>
                <w:rFonts w:eastAsia="Times New Roman" w:cs="Arial"/>
                <w:color w:val="FF0000"/>
                <w:sz w:val="18"/>
                <w:szCs w:val="18"/>
              </w:rPr>
              <w:t xml:space="preserve">West </w:t>
            </w:r>
            <w:proofErr w:type="spellStart"/>
            <w:r>
              <w:rPr>
                <w:rFonts w:eastAsia="Times New Roman" w:cs="Arial"/>
                <w:color w:val="FF0000"/>
                <w:sz w:val="18"/>
                <w:szCs w:val="18"/>
              </w:rPr>
              <w:t>View</w:t>
            </w:r>
            <w:proofErr w:type="gramStart"/>
            <w:r>
              <w:rPr>
                <w:rFonts w:eastAsia="Times New Roman" w:cs="Arial"/>
                <w:color w:val="FF0000"/>
                <w:sz w:val="18"/>
                <w:szCs w:val="18"/>
              </w:rPr>
              <w:t>,</w:t>
            </w:r>
            <w:r w:rsidR="00451AE0" w:rsidRPr="00EB282F">
              <w:rPr>
                <w:rFonts w:eastAsia="Times New Roman" w:cs="Arial"/>
                <w:color w:val="FF0000"/>
                <w:sz w:val="18"/>
                <w:szCs w:val="18"/>
              </w:rPr>
              <w:t>Little</w:t>
            </w:r>
            <w:proofErr w:type="spellEnd"/>
            <w:proofErr w:type="gramEnd"/>
            <w:r w:rsidR="00451AE0" w:rsidRPr="00EB282F">
              <w:rPr>
                <w:rFonts w:eastAsia="Times New Roman" w:cs="Arial"/>
                <w:color w:val="FF0000"/>
                <w:sz w:val="18"/>
                <w:szCs w:val="18"/>
              </w:rPr>
              <w:t xml:space="preserve"> Ribston. 01937 583578</w:t>
            </w:r>
          </w:p>
          <w:p w14:paraId="50691EBE" w14:textId="6AD2F899" w:rsidR="00815FCF" w:rsidRPr="00EB282F" w:rsidRDefault="005A1C93" w:rsidP="005A1C93">
            <w:pPr>
              <w:tabs>
                <w:tab w:val="left" w:pos="284"/>
                <w:tab w:val="left" w:pos="709"/>
              </w:tabs>
              <w:overflowPunct w:val="0"/>
              <w:autoSpaceDE w:val="0"/>
              <w:autoSpaceDN w:val="0"/>
              <w:adjustRightInd w:val="0"/>
              <w:spacing w:after="0" w:line="240" w:lineRule="auto"/>
              <w:jc w:val="center"/>
              <w:textAlignment w:val="baseline"/>
              <w:rPr>
                <w:rFonts w:eastAsia="Times New Roman" w:cs="Arial"/>
                <w:color w:val="FF0000"/>
                <w:sz w:val="18"/>
                <w:szCs w:val="18"/>
              </w:rPr>
            </w:pPr>
            <w:r>
              <w:rPr>
                <w:rFonts w:eastAsia="Times New Roman" w:cs="Arial"/>
                <w:color w:val="FF0000"/>
                <w:sz w:val="18"/>
                <w:szCs w:val="18"/>
              </w:rPr>
              <w:t>C</w:t>
            </w:r>
            <w:r w:rsidR="00B763D1">
              <w:rPr>
                <w:rFonts w:eastAsia="Times New Roman" w:cs="Arial"/>
                <w:color w:val="FF0000"/>
                <w:sz w:val="18"/>
                <w:szCs w:val="18"/>
              </w:rPr>
              <w:t xml:space="preserve">ommencing on FRIDAY </w:t>
            </w:r>
            <w:r w:rsidR="002D1086">
              <w:rPr>
                <w:rFonts w:eastAsia="Times New Roman" w:cs="Arial"/>
                <w:b/>
                <w:color w:val="FF0000"/>
                <w:sz w:val="18"/>
                <w:szCs w:val="18"/>
              </w:rPr>
              <w:t>JUNE 26</w:t>
            </w:r>
            <w:r w:rsidR="002D1086" w:rsidRPr="002D1086">
              <w:rPr>
                <w:rFonts w:eastAsia="Times New Roman" w:cs="Arial"/>
                <w:b/>
                <w:color w:val="FF0000"/>
                <w:sz w:val="18"/>
                <w:szCs w:val="18"/>
                <w:vertAlign w:val="superscript"/>
              </w:rPr>
              <w:t>TH</w:t>
            </w:r>
            <w:r w:rsidR="002D1086">
              <w:rPr>
                <w:rFonts w:eastAsia="Times New Roman" w:cs="Arial"/>
                <w:b/>
                <w:color w:val="FF0000"/>
                <w:sz w:val="18"/>
                <w:szCs w:val="18"/>
              </w:rPr>
              <w:t xml:space="preserve"> – AUGUST</w:t>
            </w:r>
            <w:r w:rsidR="005A54A3">
              <w:rPr>
                <w:rFonts w:eastAsia="Times New Roman" w:cs="Arial"/>
                <w:b/>
                <w:color w:val="FF0000"/>
                <w:sz w:val="18"/>
                <w:szCs w:val="18"/>
              </w:rPr>
              <w:t xml:space="preserve"> </w:t>
            </w:r>
            <w:bookmarkStart w:id="2" w:name="_GoBack"/>
            <w:bookmarkEnd w:id="2"/>
            <w:r w:rsidR="002D1086">
              <w:rPr>
                <w:rFonts w:eastAsia="Times New Roman" w:cs="Arial"/>
                <w:b/>
                <w:color w:val="FF0000"/>
                <w:sz w:val="18"/>
                <w:szCs w:val="18"/>
              </w:rPr>
              <w:t>7TH 2023</w:t>
            </w:r>
          </w:p>
          <w:p w14:paraId="6DDBFF84" w14:textId="46409717" w:rsidR="00815FCF" w:rsidRDefault="00B763D1" w:rsidP="005A1C93">
            <w:pPr>
              <w:tabs>
                <w:tab w:val="left" w:pos="284"/>
                <w:tab w:val="left" w:pos="709"/>
              </w:tabs>
              <w:overflowPunct w:val="0"/>
              <w:autoSpaceDE w:val="0"/>
              <w:autoSpaceDN w:val="0"/>
              <w:adjustRightInd w:val="0"/>
              <w:spacing w:after="0" w:line="240" w:lineRule="auto"/>
              <w:jc w:val="center"/>
              <w:textAlignment w:val="baseline"/>
              <w:rPr>
                <w:rFonts w:eastAsia="Times New Roman" w:cs="Arial"/>
                <w:color w:val="FF0000"/>
                <w:sz w:val="18"/>
                <w:szCs w:val="18"/>
              </w:rPr>
            </w:pPr>
            <w:r>
              <w:rPr>
                <w:rFonts w:eastAsia="Times New Roman" w:cs="Arial"/>
                <w:color w:val="FF0000"/>
                <w:sz w:val="18"/>
                <w:szCs w:val="18"/>
              </w:rPr>
              <w:t>and ending on AUGUST 19TH 2022</w:t>
            </w:r>
          </w:p>
          <w:p w14:paraId="6314B996" w14:textId="5DEC4A27" w:rsidR="005A1C93" w:rsidRDefault="005A1C93" w:rsidP="005A1C93">
            <w:pPr>
              <w:tabs>
                <w:tab w:val="left" w:pos="284"/>
                <w:tab w:val="left" w:pos="709"/>
              </w:tabs>
              <w:overflowPunct w:val="0"/>
              <w:autoSpaceDE w:val="0"/>
              <w:autoSpaceDN w:val="0"/>
              <w:adjustRightInd w:val="0"/>
              <w:spacing w:after="0" w:line="240" w:lineRule="auto"/>
              <w:jc w:val="center"/>
              <w:textAlignment w:val="baseline"/>
              <w:rPr>
                <w:rFonts w:eastAsia="Times New Roman" w:cs="Arial"/>
                <w:color w:val="FF0000"/>
                <w:sz w:val="18"/>
                <w:szCs w:val="18"/>
              </w:rPr>
            </w:pPr>
            <w:r>
              <w:rPr>
                <w:rFonts w:eastAsia="Times New Roman" w:cs="Arial"/>
                <w:color w:val="FF0000"/>
                <w:sz w:val="18"/>
                <w:szCs w:val="18"/>
              </w:rPr>
              <w:t>Cost of £10</w:t>
            </w:r>
          </w:p>
          <w:p w14:paraId="265C1B7D" w14:textId="77777777" w:rsidR="005A1C93" w:rsidRPr="00EB282F" w:rsidRDefault="005A1C93" w:rsidP="00451AE0">
            <w:pPr>
              <w:tabs>
                <w:tab w:val="left" w:pos="284"/>
                <w:tab w:val="left" w:pos="709"/>
              </w:tabs>
              <w:overflowPunct w:val="0"/>
              <w:autoSpaceDE w:val="0"/>
              <w:autoSpaceDN w:val="0"/>
              <w:adjustRightInd w:val="0"/>
              <w:spacing w:after="0" w:line="240" w:lineRule="auto"/>
              <w:textAlignment w:val="baseline"/>
              <w:rPr>
                <w:rFonts w:eastAsia="Times New Roman" w:cs="Arial"/>
                <w:color w:val="FF0000"/>
                <w:sz w:val="18"/>
                <w:szCs w:val="18"/>
              </w:rPr>
            </w:pPr>
          </w:p>
          <w:p w14:paraId="2BE6623E" w14:textId="77777777" w:rsidR="00815FCF" w:rsidRPr="005A1C93"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5A1C93">
              <w:rPr>
                <w:rFonts w:eastAsia="Times New Roman" w:cs="Arial"/>
                <w:b/>
                <w:sz w:val="18"/>
                <w:szCs w:val="18"/>
              </w:rPr>
              <w:t>3. Local government electors and their representatives also have:</w:t>
            </w:r>
          </w:p>
          <w:p w14:paraId="40539E98" w14:textId="77777777" w:rsidR="00815FCF" w:rsidRPr="00EB282F" w:rsidRDefault="00815FCF" w:rsidP="003F6FC6">
            <w:pPr>
              <w:overflowPunct w:val="0"/>
              <w:autoSpaceDE w:val="0"/>
              <w:autoSpaceDN w:val="0"/>
              <w:adjustRightInd w:val="0"/>
              <w:spacing w:after="0" w:line="240" w:lineRule="auto"/>
              <w:textAlignment w:val="baseline"/>
              <w:rPr>
                <w:rFonts w:eastAsia="Times New Roman" w:cs="Arial"/>
                <w:b/>
                <w:color w:val="FF0000"/>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723E6F9F" w:rsidR="00815FCF" w:rsidRPr="00451AE0" w:rsidRDefault="00815FCF" w:rsidP="00451AE0">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00B763D1">
              <w:rPr>
                <w:rFonts w:eastAsia="Times New Roman" w:cs="Arial"/>
                <w:b/>
                <w:sz w:val="18"/>
                <w:szCs w:val="18"/>
              </w:rPr>
              <w:t xml:space="preserve">This announcement is made by </w:t>
            </w:r>
            <w:r w:rsidR="00451AE0">
              <w:rPr>
                <w:rFonts w:eastAsia="Times New Roman" w:cs="Arial"/>
                <w:b/>
                <w:sz w:val="18"/>
                <w:szCs w:val="18"/>
              </w:rPr>
              <w:t xml:space="preserve"> Melanie Spencer</w:t>
            </w:r>
            <w:r w:rsidR="00B763D1">
              <w:rPr>
                <w:rFonts w:eastAsia="Times New Roman" w:cs="Arial"/>
                <w:b/>
                <w:sz w:val="18"/>
                <w:szCs w:val="18"/>
              </w:rPr>
              <w:t xml:space="preserve"> (RFO)</w:t>
            </w:r>
          </w:p>
        </w:tc>
        <w:tc>
          <w:tcPr>
            <w:tcW w:w="993"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1F5DA355" w14:textId="117C26C0" w:rsidR="00815FCF" w:rsidRPr="00D06620" w:rsidRDefault="00815FCF" w:rsidP="00451AE0">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49225104"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3" w:name="_Hlk37745745"/>
      <w:bookmarkStart w:id="4" w:name="_Hlk37746336"/>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9"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0"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3"/>
      <w:r w:rsidRPr="003F371A">
        <w:rPr>
          <w:rFonts w:eastAsia="Times New Roman" w:cs="Arial"/>
          <w:sz w:val="20"/>
          <w:szCs w:val="20"/>
        </w:rPr>
        <w:t>.</w:t>
      </w:r>
      <w:bookmarkEnd w:id="4"/>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7B03734"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w:t>
      </w:r>
      <w:proofErr w:type="gramStart"/>
      <w:r w:rsidRPr="003F371A">
        <w:rPr>
          <w:rFonts w:eastAsia="Times New Roman" w:cs="Arial"/>
          <w:sz w:val="20"/>
          <w:szCs w:val="20"/>
        </w:rPr>
        <w:t>.</w:t>
      </w:r>
      <w:bookmarkStart w:id="5" w:name="_Hlk37745798"/>
      <w:bookmarkStart w:id="6" w:name="_Hlk37746350"/>
      <w:r w:rsidR="00A11B4F">
        <w:rPr>
          <w:rFonts w:eastAsia="Times New Roman" w:cs="Arial"/>
          <w:b/>
          <w:bCs/>
          <w:sz w:val="20"/>
          <w:szCs w:val="20"/>
        </w:rPr>
        <w:t>.</w:t>
      </w:r>
      <w:proofErr w:type="gramEnd"/>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w:t>
      </w:r>
      <w:r w:rsidR="005A1C93">
        <w:rPr>
          <w:rFonts w:eastAsia="Times New Roman" w:cs="Arial"/>
          <w:b/>
          <w:bCs/>
          <w:sz w:val="20"/>
          <w:szCs w:val="20"/>
        </w:rPr>
        <w:t>mmence on or before 1 July 2022</w:t>
      </w:r>
      <w:r w:rsidR="00A11B4F" w:rsidRPr="00DC1668">
        <w:rPr>
          <w:rFonts w:eastAsia="Times New Roman" w:cs="Arial"/>
          <w:b/>
          <w:bCs/>
          <w:sz w:val="20"/>
          <w:szCs w:val="20"/>
        </w:rPr>
        <w:t>.</w:t>
      </w:r>
      <w:bookmarkEnd w:id="5"/>
      <w:r w:rsidRPr="003F371A">
        <w:rPr>
          <w:rFonts w:eastAsia="Times New Roman" w:cs="Arial"/>
          <w:sz w:val="20"/>
          <w:szCs w:val="20"/>
        </w:rPr>
        <w:t xml:space="preserve"> </w:t>
      </w:r>
      <w:bookmarkEnd w:id="6"/>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6D80"/>
    <w:rsid w:val="0006493C"/>
    <w:rsid w:val="000D3EA4"/>
    <w:rsid w:val="001452B6"/>
    <w:rsid w:val="001B612F"/>
    <w:rsid w:val="00215A58"/>
    <w:rsid w:val="00270726"/>
    <w:rsid w:val="002D1086"/>
    <w:rsid w:val="003834F0"/>
    <w:rsid w:val="003F371A"/>
    <w:rsid w:val="003F6FC6"/>
    <w:rsid w:val="00414553"/>
    <w:rsid w:val="00451AE0"/>
    <w:rsid w:val="00500F4D"/>
    <w:rsid w:val="0050524B"/>
    <w:rsid w:val="0050557D"/>
    <w:rsid w:val="00534BEC"/>
    <w:rsid w:val="00537F69"/>
    <w:rsid w:val="005A1C93"/>
    <w:rsid w:val="005A520D"/>
    <w:rsid w:val="005A54A3"/>
    <w:rsid w:val="006074C4"/>
    <w:rsid w:val="00755ED8"/>
    <w:rsid w:val="007E7850"/>
    <w:rsid w:val="008005C3"/>
    <w:rsid w:val="00805A33"/>
    <w:rsid w:val="00815FCF"/>
    <w:rsid w:val="00876A1C"/>
    <w:rsid w:val="00921065"/>
    <w:rsid w:val="009446DA"/>
    <w:rsid w:val="00962D93"/>
    <w:rsid w:val="009C2C09"/>
    <w:rsid w:val="00A11B4F"/>
    <w:rsid w:val="00A1731C"/>
    <w:rsid w:val="00A92717"/>
    <w:rsid w:val="00AC1FF1"/>
    <w:rsid w:val="00B53912"/>
    <w:rsid w:val="00B763D1"/>
    <w:rsid w:val="00BB289B"/>
    <w:rsid w:val="00C17543"/>
    <w:rsid w:val="00C551EB"/>
    <w:rsid w:val="00C644E5"/>
    <w:rsid w:val="00D161D4"/>
    <w:rsid w:val="00D5498D"/>
    <w:rsid w:val="00DB49A8"/>
    <w:rsid w:val="00DC1668"/>
    <w:rsid w:val="00E70583"/>
    <w:rsid w:val="00EB282F"/>
    <w:rsid w:val="00EB6596"/>
    <w:rsid w:val="00F2670F"/>
    <w:rsid w:val="00F43BB3"/>
    <w:rsid w:val="00F7798B"/>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3F6F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ittlejohn.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pga/2014/2/contents" TargetMode="External"/><Relationship Id="rId5" Type="http://schemas.openxmlformats.org/officeDocument/2006/relationships/settings" Target="settings.xml"/><Relationship Id="rId10" Type="http://schemas.openxmlformats.org/officeDocument/2006/relationships/hyperlink" Target="http://www.legislation.gov.uk/uksi/2020/404/contents/made" TargetMode="External"/><Relationship Id="rId4" Type="http://schemas.microsoft.com/office/2007/relationships/stylesWithEffects" Target="stylesWithEffect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57094-BB92-4F2D-9801-C345A963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Ribston PC</cp:lastModifiedBy>
  <cp:revision>2</cp:revision>
  <cp:lastPrinted>2022-05-24T07:53:00Z</cp:lastPrinted>
  <dcterms:created xsi:type="dcterms:W3CDTF">2023-06-01T12:18:00Z</dcterms:created>
  <dcterms:modified xsi:type="dcterms:W3CDTF">2023-06-01T12:18:00Z</dcterms:modified>
</cp:coreProperties>
</file>