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C7" w:rsidRPr="005323CD" w:rsidRDefault="00CB56C3">
      <w:pPr>
        <w:rPr>
          <w:b/>
          <w:sz w:val="32"/>
          <w:szCs w:val="32"/>
        </w:rPr>
      </w:pPr>
      <w:r w:rsidRPr="005323CD">
        <w:rPr>
          <w:b/>
          <w:sz w:val="32"/>
          <w:szCs w:val="32"/>
        </w:rPr>
        <w:t>Invoices</w:t>
      </w:r>
      <w:r w:rsidR="005323CD" w:rsidRPr="005323CD">
        <w:rPr>
          <w:b/>
          <w:sz w:val="32"/>
          <w:szCs w:val="32"/>
        </w:rPr>
        <w:t xml:space="preserve"> over £100</w:t>
      </w:r>
    </w:p>
    <w:p w:rsidR="005323CD" w:rsidRDefault="005323CD">
      <w:r>
        <w:t>YLCA £127</w:t>
      </w:r>
      <w:bookmarkStart w:id="0" w:name="_GoBack"/>
      <w:bookmarkEnd w:id="0"/>
    </w:p>
    <w:p w:rsidR="005323CD" w:rsidRDefault="005323CD">
      <w:r>
        <w:t xml:space="preserve">Clerk’s </w:t>
      </w:r>
      <w:proofErr w:type="gramStart"/>
      <w:r>
        <w:t>salary  £</w:t>
      </w:r>
      <w:proofErr w:type="gramEnd"/>
      <w:r>
        <w:t>116</w:t>
      </w:r>
    </w:p>
    <w:p w:rsidR="005323CD" w:rsidRDefault="005323CD">
      <w:r>
        <w:t>MR Shuffles £155</w:t>
      </w:r>
    </w:p>
    <w:p w:rsidR="005323CD" w:rsidRDefault="005323CD">
      <w:r>
        <w:t>Insurance £161</w:t>
      </w:r>
    </w:p>
    <w:p w:rsidR="005323CD" w:rsidRDefault="005323CD">
      <w:r>
        <w:t xml:space="preserve">Internal </w:t>
      </w:r>
      <w:proofErr w:type="gramStart"/>
      <w:r>
        <w:t>auditor  £</w:t>
      </w:r>
      <w:proofErr w:type="gramEnd"/>
      <w:r>
        <w:t>175</w:t>
      </w:r>
    </w:p>
    <w:p w:rsidR="005323CD" w:rsidRDefault="005323CD">
      <w:r>
        <w:t>Band £200</w:t>
      </w:r>
    </w:p>
    <w:p w:rsidR="005323CD" w:rsidRDefault="005323CD">
      <w:r>
        <w:t>Marquee £170</w:t>
      </w:r>
    </w:p>
    <w:p w:rsidR="005323CD" w:rsidRDefault="005323CD">
      <w:r>
        <w:t>Wildflower verge £384</w:t>
      </w:r>
    </w:p>
    <w:p w:rsidR="005323CD" w:rsidRDefault="005323CD">
      <w:r>
        <w:t>Coins £238.91</w:t>
      </w:r>
    </w:p>
    <w:p w:rsidR="005323CD" w:rsidRDefault="005323CD">
      <w:r>
        <w:t>Choir £100</w:t>
      </w:r>
    </w:p>
    <w:p w:rsidR="005323CD" w:rsidRDefault="005323CD">
      <w:r>
        <w:t>Bench £434</w:t>
      </w:r>
    </w:p>
    <w:p w:rsidR="005323CD" w:rsidRDefault="005323CD">
      <w:r>
        <w:t>Web hosting £172.80</w:t>
      </w:r>
    </w:p>
    <w:p w:rsidR="005323CD" w:rsidRDefault="005323CD">
      <w:r>
        <w:t>HMRC £100</w:t>
      </w:r>
    </w:p>
    <w:p w:rsidR="005323CD" w:rsidRDefault="005323CD">
      <w:r>
        <w:t>Speed survey £132</w:t>
      </w:r>
    </w:p>
    <w:p w:rsidR="005323CD" w:rsidRDefault="005323CD">
      <w:r>
        <w:t>Back pay £558</w:t>
      </w:r>
    </w:p>
    <w:p w:rsidR="005323CD" w:rsidRDefault="005323CD">
      <w:r>
        <w:t>Grass cutting £265</w:t>
      </w:r>
    </w:p>
    <w:p w:rsidR="005323CD" w:rsidRDefault="005323CD">
      <w:r>
        <w:t>Website design and build £480</w:t>
      </w:r>
    </w:p>
    <w:p w:rsidR="005323CD" w:rsidRDefault="005323CD">
      <w:r>
        <w:t>Website uploads £624</w:t>
      </w:r>
    </w:p>
    <w:p w:rsidR="005323CD" w:rsidRDefault="005323CD">
      <w:r>
        <w:t>HMRC £145</w:t>
      </w:r>
    </w:p>
    <w:p w:rsidR="005323CD" w:rsidRDefault="005323CD"/>
    <w:sectPr w:rsidR="00532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C3"/>
    <w:rsid w:val="005323CD"/>
    <w:rsid w:val="00933EDE"/>
    <w:rsid w:val="00A90768"/>
    <w:rsid w:val="00C601C7"/>
    <w:rsid w:val="00CB56C3"/>
    <w:rsid w:val="00D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Ribston PC</dc:creator>
  <cp:lastModifiedBy>Ribston PC</cp:lastModifiedBy>
  <cp:revision>2</cp:revision>
  <cp:lastPrinted>2023-05-23T16:59:00Z</cp:lastPrinted>
  <dcterms:created xsi:type="dcterms:W3CDTF">2023-06-19T10:12:00Z</dcterms:created>
  <dcterms:modified xsi:type="dcterms:W3CDTF">2023-06-19T10:12:00Z</dcterms:modified>
</cp:coreProperties>
</file>